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pStyle w:val="5"/>
        <w:numPr>
          <w:ilvl w:val="0"/>
          <w:numId w:val="1"/>
        </w:numPr>
        <w:rPr>
          <w:sz w:val="28"/>
          <w:szCs w:val="28"/>
        </w:rPr>
      </w:pPr>
      <w:r>
        <w:rPr>
          <w:sz w:val="28"/>
          <w:szCs w:val="28"/>
        </w:rPr>
        <w:t>选</w:t>
      </w:r>
      <w:r>
        <w:rPr>
          <w:rFonts w:hint="eastAsia"/>
          <w:sz w:val="28"/>
          <w:szCs w:val="28"/>
        </w:rPr>
        <w:t>择</w:t>
      </w:r>
      <w:r>
        <w:rPr>
          <w:sz w:val="28"/>
          <w:szCs w:val="28"/>
        </w:rPr>
        <w:t>打印机</w:t>
      </w:r>
      <w:r>
        <w:rPr>
          <w:rFonts w:hint="eastAsia"/>
          <w:sz w:val="28"/>
          <w:szCs w:val="28"/>
        </w:rPr>
        <w:t>驱动</w:t>
      </w:r>
      <w:r>
        <w:rPr>
          <w:sz w:val="28"/>
          <w:szCs w:val="28"/>
        </w:rPr>
        <w:t>软件并</w:t>
      </w:r>
      <w:r>
        <w:rPr>
          <w:rFonts w:hint="eastAsia"/>
          <w:sz w:val="28"/>
          <w:szCs w:val="28"/>
        </w:rPr>
        <w:t>双击打开。</w:t>
      </w:r>
    </w:p>
    <w:p>
      <w:pPr>
        <w:pStyle w:val="5"/>
        <w:numPr>
          <w:numId w:val="0"/>
        </w:numPr>
        <w:ind w:leftChars="0"/>
        <w:rPr>
          <w:sz w:val="28"/>
          <w:szCs w:val="28"/>
        </w:rPr>
      </w:pPr>
      <w:r>
        <w:rPr>
          <w:rFonts w:hint="eastAsia"/>
          <w:sz w:val="28"/>
          <w:szCs w:val="28"/>
        </w:rPr>
        <w:t>1. Select the printer driver software and double click to open.</w:t>
      </w:r>
    </w:p>
    <w:p>
      <w:pPr>
        <w:pStyle w:val="5"/>
        <w:numPr>
          <w:ilvl w:val="0"/>
          <w:numId w:val="1"/>
        </w:numPr>
        <w:rPr>
          <w:sz w:val="28"/>
          <w:szCs w:val="28"/>
        </w:rPr>
      </w:pPr>
      <w:r>
        <w:rPr>
          <w:sz w:val="28"/>
          <w:szCs w:val="28"/>
        </w:rPr>
        <w:t>选择所需语言类别，按确定键。</w:t>
      </w:r>
    </w:p>
    <w:p>
      <w:pPr>
        <w:pStyle w:val="5"/>
        <w:numPr>
          <w:numId w:val="0"/>
        </w:numPr>
        <w:ind w:leftChars="0"/>
        <w:rPr>
          <w:sz w:val="28"/>
          <w:szCs w:val="28"/>
        </w:rPr>
      </w:pPr>
      <w:r>
        <w:rPr>
          <w:rFonts w:hint="eastAsia"/>
          <w:sz w:val="28"/>
          <w:szCs w:val="28"/>
        </w:rPr>
        <w:t>2. Select the desired language category and press the OK key.</w:t>
      </w:r>
    </w:p>
    <w:p>
      <w:pPr>
        <w:pStyle w:val="5"/>
        <w:numPr>
          <w:ilvl w:val="0"/>
          <w:numId w:val="1"/>
        </w:numPr>
        <w:rPr>
          <w:sz w:val="28"/>
          <w:szCs w:val="28"/>
        </w:rPr>
      </w:pPr>
      <w:r>
        <w:rPr>
          <w:rFonts w:hint="eastAsia"/>
          <w:sz w:val="28"/>
          <w:szCs w:val="28"/>
        </w:rPr>
        <w:t>系统</w:t>
      </w:r>
      <w:r>
        <w:rPr>
          <w:sz w:val="28"/>
          <w:szCs w:val="28"/>
        </w:rPr>
        <w:t>弹出</w:t>
      </w:r>
      <w:r>
        <w:rPr>
          <w:rFonts w:hint="eastAsia"/>
          <w:sz w:val="28"/>
          <w:szCs w:val="28"/>
        </w:rPr>
        <w:t>“</w:t>
      </w:r>
      <w:r>
        <w:rPr>
          <w:sz w:val="28"/>
          <w:szCs w:val="28"/>
        </w:rPr>
        <w:t>打印机驱动安装</w:t>
      </w:r>
      <w:r>
        <w:rPr>
          <w:rFonts w:hint="eastAsia"/>
          <w:sz w:val="28"/>
          <w:szCs w:val="28"/>
        </w:rPr>
        <w:t>”</w:t>
      </w:r>
      <w:r>
        <w:rPr>
          <w:sz w:val="28"/>
          <w:szCs w:val="28"/>
        </w:rPr>
        <w:t>提示窗口，点击“下一步”</w:t>
      </w:r>
      <w:r>
        <w:rPr>
          <w:rFonts w:hint="eastAsia"/>
          <w:sz w:val="28"/>
          <w:szCs w:val="28"/>
        </w:rPr>
        <w:t>，进入“版权许可条款”窗口，勾选“我同意”后点击“下一步”，进入</w:t>
      </w:r>
      <w:r>
        <w:rPr>
          <w:sz w:val="28"/>
          <w:szCs w:val="28"/>
        </w:rPr>
        <w:t>“指定安装文件夹地址”窗口，点击“下一步”进入“安装软件”窗口，点击</w:t>
      </w:r>
      <w:r>
        <w:rPr>
          <w:rFonts w:hint="eastAsia"/>
          <w:sz w:val="28"/>
          <w:szCs w:val="28"/>
        </w:rPr>
        <w:t>“安装”。</w:t>
      </w:r>
    </w:p>
    <w:p>
      <w:pPr>
        <w:pStyle w:val="5"/>
        <w:numPr>
          <w:numId w:val="0"/>
        </w:numPr>
        <w:ind w:leftChars="0"/>
        <w:rPr>
          <w:sz w:val="28"/>
          <w:szCs w:val="28"/>
        </w:rPr>
      </w:pPr>
      <w:r>
        <w:rPr>
          <w:rFonts w:hint="eastAsia"/>
          <w:sz w:val="28"/>
          <w:szCs w:val="28"/>
        </w:rPr>
        <w:t>3. The system will pop up the “Printer Driver Installation” prompt window, click “Next” to enter the “Copyright License Terms” window, check “I agree” and click “Next” to enter the “Specify Installation Folder Address” window, click "Next" to enter the "Install Software" window, click "Install".</w:t>
      </w:r>
    </w:p>
    <w:p>
      <w:pPr>
        <w:pStyle w:val="5"/>
        <w:numPr>
          <w:ilvl w:val="0"/>
          <w:numId w:val="1"/>
        </w:numPr>
        <w:rPr>
          <w:sz w:val="28"/>
          <w:szCs w:val="28"/>
        </w:rPr>
      </w:pPr>
      <w:r>
        <w:rPr>
          <w:sz w:val="28"/>
          <w:szCs w:val="28"/>
        </w:rPr>
        <w:t>安装</w:t>
      </w:r>
      <w:r>
        <w:rPr>
          <w:rFonts w:hint="eastAsia"/>
          <w:sz w:val="28"/>
          <w:szCs w:val="28"/>
        </w:rPr>
        <w:t>完成后系统自动弹出“打印机驱动安装配置”窗口，选择相应的系统后，在打印机型号栏选择“P</w:t>
      </w:r>
      <w:r>
        <w:rPr>
          <w:sz w:val="28"/>
          <w:szCs w:val="28"/>
        </w:rPr>
        <w:t>OS-58系统打印机”，之后点击“开始安装”。</w:t>
      </w:r>
    </w:p>
    <w:p>
      <w:pPr>
        <w:pStyle w:val="5"/>
        <w:numPr>
          <w:numId w:val="0"/>
        </w:numPr>
        <w:ind w:leftChars="0"/>
        <w:rPr>
          <w:sz w:val="28"/>
          <w:szCs w:val="28"/>
        </w:rPr>
      </w:pPr>
      <w:r>
        <w:rPr>
          <w:rFonts w:hint="eastAsia"/>
          <w:sz w:val="28"/>
          <w:szCs w:val="28"/>
        </w:rPr>
        <w:t>4. After the installation is completed, the system will automatically pop up the “Printer Driver Installation Configuration” window. After selecting the corresponding system, select “POS-58 Printer” in the printer model field, and then click “Start Installation”.</w:t>
      </w:r>
    </w:p>
    <w:p>
      <w:pPr>
        <w:pStyle w:val="5"/>
        <w:numPr>
          <w:ilvl w:val="0"/>
          <w:numId w:val="1"/>
        </w:numPr>
        <w:rPr>
          <w:sz w:val="28"/>
          <w:szCs w:val="28"/>
        </w:rPr>
      </w:pPr>
      <w:r>
        <w:rPr>
          <w:sz w:val="28"/>
          <w:szCs w:val="28"/>
        </w:rPr>
        <w:t>系统弹出“POS-58属性”窗口，可以进行相应设置，设置完成后点击“确定”完成安装。</w:t>
      </w:r>
    </w:p>
    <w:p>
      <w:pPr>
        <w:pStyle w:val="5"/>
        <w:numPr>
          <w:numId w:val="0"/>
        </w:numPr>
        <w:ind w:leftChars="0"/>
        <w:rPr>
          <w:sz w:val="28"/>
          <w:szCs w:val="28"/>
        </w:rPr>
      </w:pPr>
      <w:r>
        <w:rPr>
          <w:rFonts w:hint="eastAsia"/>
          <w:sz w:val="28"/>
          <w:szCs w:val="28"/>
        </w:rPr>
        <w:t xml:space="preserve">5. The “POS-58 Properties” window pops up, </w:t>
      </w:r>
      <w:r>
        <w:rPr>
          <w:rFonts w:hint="eastAsia"/>
          <w:sz w:val="28"/>
          <w:szCs w:val="28"/>
          <w:lang w:val="en-US" w:eastAsia="zh-CN"/>
        </w:rPr>
        <w:t>user</w:t>
      </w:r>
      <w:r>
        <w:rPr>
          <w:rFonts w:hint="eastAsia"/>
          <w:sz w:val="28"/>
          <w:szCs w:val="28"/>
        </w:rPr>
        <w:t xml:space="preserve"> c</w:t>
      </w:r>
      <w:r>
        <w:rPr>
          <w:rFonts w:hint="eastAsia"/>
          <w:sz w:val="28"/>
          <w:szCs w:val="28"/>
          <w:lang w:val="en-US" w:eastAsia="zh-CN"/>
        </w:rPr>
        <w:t>ould</w:t>
      </w:r>
      <w:r>
        <w:rPr>
          <w:rFonts w:hint="eastAsia"/>
          <w:sz w:val="28"/>
          <w:szCs w:val="28"/>
        </w:rPr>
        <w:t xml:space="preserve"> set the corresponding settings. After the setting is completed, click “OK” to complete the installation.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6C7"/>
    <w:multiLevelType w:val="multilevel"/>
    <w:tmpl w:val="076A16C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72"/>
    <w:rsid w:val="0019310A"/>
    <w:rsid w:val="005F69FF"/>
    <w:rsid w:val="00641972"/>
    <w:rsid w:val="007F7A65"/>
    <w:rsid w:val="00922E2F"/>
    <w:rsid w:val="00AA7061"/>
    <w:rsid w:val="4B07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character" w:styleId="4">
    <w:name w:val="line number"/>
    <w:basedOn w:val="3"/>
    <w:semiHidden/>
    <w:unhideWhenUsed/>
    <w:uiPriority w:val="99"/>
  </w:style>
  <w:style w:type="paragraph" w:styleId="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Words>
  <Characters>206</Characters>
  <Lines>1</Lines>
  <Paragraphs>1</Paragraphs>
  <TotalTime>31</TotalTime>
  <ScaleCrop>false</ScaleCrop>
  <LinksUpToDate>false</LinksUpToDate>
  <CharactersWithSpaces>240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2019-04-04T09:01:00Z</dcterms:created>
  <dc:creator>mac16987</dc:creator>
  <cp:lastModifiedBy>Minjie Jessica</cp:lastModifiedBy>
  <dcterms:modified xsi:type="dcterms:W3CDTF">2019-04-04T11:32:58Z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